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8C7943"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8C7943"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8C7943"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8C7943"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8C7943"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8C7943"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vAlign w:val="center"/>
          </w:tcPr>
          <w:p w14:paraId="339535C4" w14:textId="77777777" w:rsidR="00122A3A" w:rsidRDefault="00122A3A" w:rsidP="00E64EBD">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proofErr w:type="gramEnd"/>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w:t>
      </w:r>
      <w:r w:rsidR="003129D8">
        <w:rPr>
          <w:rFonts w:asciiTheme="minorHAnsi" w:hAnsiTheme="minorHAnsi" w:cstheme="minorHAnsi"/>
          <w:b w:val="0"/>
        </w:rPr>
        <w:t>, voluntary work</w:t>
      </w:r>
      <w:r w:rsidR="2029C4C4" w:rsidRPr="00B535CF">
        <w:rPr>
          <w:rFonts w:asciiTheme="minorHAnsi" w:hAnsiTheme="minorHAnsi" w:cstheme="minorHAnsi"/>
          <w:b w:val="0"/>
        </w:rPr>
        <w:t xml:space="preserve">). Any gaps in employment may be questioned at interview. Please </w:t>
      </w:r>
      <w:proofErr w:type="gramStart"/>
      <w:r w:rsidR="2029C4C4" w:rsidRPr="00B535CF">
        <w:rPr>
          <w:rFonts w:asciiTheme="minorHAnsi" w:hAnsiTheme="minorHAnsi" w:cstheme="minorHAnsi"/>
          <w:b w:val="0"/>
        </w:rPr>
        <w:t>continue</w:t>
      </w:r>
      <w:r w:rsidR="00B535CF">
        <w:rPr>
          <w:rFonts w:asciiTheme="minorHAnsi" w:hAnsiTheme="minorHAnsi" w:cstheme="minorHAnsi"/>
          <w:b w:val="0"/>
        </w:rPr>
        <w:t xml:space="preserve"> </w:t>
      </w:r>
      <w:r w:rsidR="2029C4C4" w:rsidRPr="00B535CF">
        <w:rPr>
          <w:rFonts w:asciiTheme="minorHAnsi" w:hAnsiTheme="minorHAnsi" w:cstheme="minorHAnsi"/>
          <w:b w:val="0"/>
        </w:rPr>
        <w:t>on</w:t>
      </w:r>
      <w:proofErr w:type="gramEnd"/>
      <w:r w:rsidR="2029C4C4" w:rsidRPr="00B535CF">
        <w:rPr>
          <w:rFonts w:asciiTheme="minorHAnsi" w:hAnsiTheme="minorHAnsi" w:cstheme="minorHAnsi"/>
          <w:b w:val="0"/>
        </w:rPr>
        <w:t xml:space="preserve">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tcPr>
          <w:p w14:paraId="458293CC" w14:textId="77777777" w:rsidR="00B06C1E" w:rsidRPr="00CC346C" w:rsidRDefault="00B06C1E" w:rsidP="00E64EBD">
            <w:pPr>
              <w:rPr>
                <w:rFonts w:asciiTheme="minorHAnsi" w:hAnsiTheme="minorHAnsi" w:cstheme="minorHAnsi"/>
                <w:szCs w:val="22"/>
              </w:rPr>
            </w:pPr>
          </w:p>
        </w:tc>
        <w:tc>
          <w:tcPr>
            <w:tcW w:w="1833" w:type="dxa"/>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tcPr>
          <w:p w14:paraId="1F9E9595" w14:textId="77777777" w:rsidR="00B06C1E" w:rsidRPr="00CC346C" w:rsidRDefault="00B06C1E" w:rsidP="00E64EBD">
            <w:pPr>
              <w:rPr>
                <w:rFonts w:asciiTheme="minorHAnsi" w:hAnsiTheme="minorHAnsi" w:cstheme="minorHAnsi"/>
                <w:szCs w:val="22"/>
              </w:rPr>
            </w:pPr>
          </w:p>
        </w:tc>
        <w:tc>
          <w:tcPr>
            <w:tcW w:w="1833" w:type="dxa"/>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tcPr>
          <w:p w14:paraId="50872F45" w14:textId="77777777" w:rsidR="00B57DB0" w:rsidRPr="00CC346C" w:rsidRDefault="00B57DB0" w:rsidP="00E64EBD">
            <w:pPr>
              <w:jc w:val="both"/>
              <w:rPr>
                <w:rFonts w:asciiTheme="minorHAnsi" w:hAnsiTheme="minorHAnsi" w:cstheme="minorHAnsi"/>
                <w:szCs w:val="22"/>
              </w:rPr>
            </w:pPr>
          </w:p>
        </w:tc>
        <w:tc>
          <w:tcPr>
            <w:tcW w:w="6888" w:type="dxa"/>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 xml:space="preserve">Please refer to the person specification for the post </w:t>
      </w:r>
      <w:proofErr w:type="gramStart"/>
      <w:r w:rsidR="00536F66" w:rsidRPr="00171E1C">
        <w:rPr>
          <w:rFonts w:asciiTheme="minorHAnsi" w:hAnsiTheme="minorHAnsi" w:cstheme="minorHAnsi"/>
        </w:rPr>
        <w:t>and also</w:t>
      </w:r>
      <w:proofErr w:type="gramEnd"/>
      <w:r w:rsidR="00536F66" w:rsidRPr="00171E1C">
        <w:rPr>
          <w:rFonts w:asciiTheme="minorHAnsi" w:hAnsiTheme="minorHAnsi" w:cstheme="minorHAnsi"/>
        </w:rPr>
        <w:t xml:space="preserve">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w:t>
      </w:r>
      <w:proofErr w:type="gramStart"/>
      <w:r w:rsidR="00D6506A" w:rsidRPr="00B3453C">
        <w:rPr>
          <w:rFonts w:asciiTheme="minorHAnsi" w:hAnsiTheme="minorHAnsi" w:cstheme="minorHAnsi"/>
          <w:bCs/>
        </w:rPr>
        <w:t>continue on</w:t>
      </w:r>
      <w:proofErr w:type="gramEnd"/>
      <w:r w:rsidR="00D6506A" w:rsidRPr="00B3453C">
        <w:rPr>
          <w:rFonts w:asciiTheme="minorHAnsi" w:hAnsiTheme="minorHAnsi" w:cstheme="minorHAnsi"/>
          <w:bCs/>
        </w:rPr>
        <w:t xml:space="preserve">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w:t>
      </w:r>
      <w:proofErr w:type="gramStart"/>
      <w:r w:rsidR="00F71575" w:rsidRPr="00171E1C">
        <w:rPr>
          <w:rFonts w:asciiTheme="minorHAnsi" w:hAnsiTheme="minorHAnsi" w:cstheme="minorHAnsi"/>
          <w:b/>
          <w:szCs w:val="22"/>
        </w:rPr>
        <w:t>particular experience</w:t>
      </w:r>
      <w:proofErr w:type="gramEnd"/>
      <w:r w:rsidR="00F71575" w:rsidRPr="00171E1C">
        <w:rPr>
          <w:rFonts w:asciiTheme="minorHAnsi" w:hAnsiTheme="minorHAnsi" w:cstheme="minorHAnsi"/>
          <w:b/>
          <w:szCs w:val="22"/>
        </w:rPr>
        <w:t xml:space="preserv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8C7943"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8C7943"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8C7943"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8C7943"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8C7943"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8C7943"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8C7943"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8C7943"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Inclusion on the Children’s Barred </w:t>
      </w:r>
      <w:proofErr w:type="gramStart"/>
      <w:r w:rsidRPr="00DD724D">
        <w:rPr>
          <w:rStyle w:val="cf01"/>
          <w:rFonts w:asciiTheme="minorHAnsi" w:hAnsiTheme="minorHAnsi" w:cstheme="minorHAnsi"/>
          <w:sz w:val="22"/>
          <w:szCs w:val="22"/>
        </w:rPr>
        <w:t>List;</w:t>
      </w:r>
      <w:proofErr w:type="gramEnd"/>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Being cautioned for, or convicted of, certain violent and sexual criminal offences against children and </w:t>
      </w:r>
      <w:proofErr w:type="gramStart"/>
      <w:r w:rsidRPr="00DD724D">
        <w:rPr>
          <w:rStyle w:val="cf01"/>
          <w:rFonts w:asciiTheme="minorHAnsi" w:hAnsiTheme="minorHAnsi" w:cstheme="minorHAnsi"/>
          <w:sz w:val="22"/>
          <w:szCs w:val="22"/>
        </w:rPr>
        <w:t>adults;</w:t>
      </w:r>
      <w:proofErr w:type="gramEnd"/>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roofErr w:type="gramStart"/>
      <w:r w:rsidRPr="00DD724D">
        <w:rPr>
          <w:rStyle w:val="cf01"/>
          <w:rFonts w:asciiTheme="minorHAnsi" w:hAnsiTheme="minorHAnsi" w:cstheme="minorHAnsi"/>
          <w:sz w:val="22"/>
          <w:szCs w:val="22"/>
        </w:rPr>
        <w:t>);</w:t>
      </w:r>
      <w:proofErr w:type="gramEnd"/>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w:t>
      </w:r>
      <w:proofErr w:type="spellStart"/>
      <w:r w:rsidRPr="005C0E30">
        <w:rPr>
          <w:rFonts w:asciiTheme="minorHAnsi" w:hAnsiTheme="minorHAnsi" w:cstheme="minorHAnsi"/>
          <w:szCs w:val="22"/>
          <w:lang w:val="en-US"/>
        </w:rPr>
        <w:t>yes’</w:t>
      </w:r>
      <w:proofErr w:type="spellEnd"/>
      <w:r w:rsidRPr="005C0E30">
        <w:rPr>
          <w:rFonts w:asciiTheme="minorHAnsi" w:hAnsiTheme="minorHAnsi" w:cstheme="minorHAnsi"/>
          <w:szCs w:val="22"/>
          <w:lang w:val="en-US"/>
        </w:rPr>
        <w:t xml:space="preserve">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proofErr w:type="gramStart"/>
            <w:r w:rsidRPr="005C0E30">
              <w:rPr>
                <w:rFonts w:ascii="Segoe UI Symbol" w:hAnsi="Segoe UI Symbol" w:cs="Segoe UI Symbol"/>
                <w:szCs w:val="22"/>
              </w:rPr>
              <w:t>☐</w:t>
            </w:r>
            <w:r w:rsidRPr="005C0E30">
              <w:rPr>
                <w:rFonts w:asciiTheme="minorHAnsi" w:hAnsiTheme="minorHAnsi" w:cstheme="minorHAnsi"/>
                <w:szCs w:val="22"/>
              </w:rPr>
              <w:t>  No</w:t>
            </w:r>
            <w:proofErr w:type="gramEnd"/>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their appointment may damage the reputation of the school </w:t>
      </w:r>
      <w:proofErr w:type="gramStart"/>
      <w:r w:rsidRPr="00247D86">
        <w:rPr>
          <w:rFonts w:asciiTheme="minorHAnsi" w:hAnsiTheme="minorHAnsi" w:cstheme="minorHAnsi"/>
          <w:bCs/>
          <w:iCs/>
          <w:szCs w:val="22"/>
          <w:lang w:eastAsia="en-US"/>
        </w:rPr>
        <w:t>or;</w:t>
      </w:r>
      <w:proofErr w:type="gramEnd"/>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46C35" w14:textId="77777777" w:rsidR="008C7943" w:rsidRDefault="008C7943">
      <w:pPr>
        <w:pStyle w:val="Heading1"/>
      </w:pPr>
      <w:r>
        <w:separator/>
      </w:r>
    </w:p>
  </w:endnote>
  <w:endnote w:type="continuationSeparator" w:id="0">
    <w:p w14:paraId="17DA23F3" w14:textId="77777777" w:rsidR="008C7943" w:rsidRDefault="008C7943">
      <w:pPr>
        <w:pStyle w:val="Heading1"/>
      </w:pPr>
      <w:r>
        <w:continuationSeparator/>
      </w:r>
    </w:p>
  </w:endnote>
  <w:endnote w:type="continuationNotice" w:id="1">
    <w:p w14:paraId="2D3D15D1" w14:textId="77777777" w:rsidR="008C7943" w:rsidRDefault="008C79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C2E5C" w14:textId="77777777" w:rsidR="008C7943" w:rsidRDefault="008C7943">
      <w:pPr>
        <w:pStyle w:val="Heading1"/>
      </w:pPr>
      <w:r>
        <w:separator/>
      </w:r>
    </w:p>
  </w:footnote>
  <w:footnote w:type="continuationSeparator" w:id="0">
    <w:p w14:paraId="172925A2" w14:textId="77777777" w:rsidR="008C7943" w:rsidRDefault="008C7943">
      <w:pPr>
        <w:pStyle w:val="Heading1"/>
      </w:pPr>
      <w:r>
        <w:continuationSeparator/>
      </w:r>
    </w:p>
  </w:footnote>
  <w:footnote w:type="continuationNotice" w:id="1">
    <w:p w14:paraId="225CA37F" w14:textId="77777777" w:rsidR="008C7943" w:rsidRDefault="008C79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FE6528"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5A481E" id="Straight Connector 9"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21352"/>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6BAA"/>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B606F"/>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1E41"/>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B1000"/>
    <w:rsid w:val="008B17AF"/>
    <w:rsid w:val="008C0527"/>
    <w:rsid w:val="008C2DE1"/>
    <w:rsid w:val="008C7943"/>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862C3"/>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B6710"/>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2B606F"/>
    <w:rsid w:val="00477D26"/>
    <w:rsid w:val="004C4A3B"/>
    <w:rsid w:val="00531E41"/>
    <w:rsid w:val="00572B26"/>
    <w:rsid w:val="00605A81"/>
    <w:rsid w:val="00810F27"/>
    <w:rsid w:val="009A5CDB"/>
    <w:rsid w:val="009C5ACF"/>
    <w:rsid w:val="009D6BF3"/>
    <w:rsid w:val="00B85375"/>
    <w:rsid w:val="00B862C3"/>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7999f2e6cd374cf1b534bd1670d9708f">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5f5f2665741d524520c0029fc5c7b934"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2.xml><?xml version="1.0" encoding="utf-8"?>
<ds:datastoreItem xmlns:ds="http://schemas.openxmlformats.org/officeDocument/2006/customXml" ds:itemID="{6951D233-CE6C-4BBF-A9A6-496221747E93}"/>
</file>

<file path=customXml/itemProps3.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67c43b8a-d40e-4e6b-a5ef-1142f14683fd"/>
    <ds:schemaRef ds:uri="4186f14f-c082-4650-b941-b5a40ecfdb04"/>
  </ds:schemaRefs>
</ds:datastoreItem>
</file>

<file path=customXml/itemProps4.xml><?xml version="1.0" encoding="utf-8"?>
<ds:datastoreItem xmlns:ds="http://schemas.openxmlformats.org/officeDocument/2006/customXml" ds:itemID="{DF875066-366F-473B-9506-CF3A08FF34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2912</Words>
  <Characters>16599</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Sandie Windsor</cp:lastModifiedBy>
  <cp:revision>2</cp:revision>
  <cp:lastPrinted>2025-09-15T09:25:00Z</cp:lastPrinted>
  <dcterms:created xsi:type="dcterms:W3CDTF">2026-03-10T13:54:00Z</dcterms:created>
  <dcterms:modified xsi:type="dcterms:W3CDTF">2026-03-10T13:54:00Z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ies>
</file>