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D8B7" w14:textId="54E074D3" w:rsidR="000D3257" w:rsidRDefault="00CA0A48" w:rsidP="00CA0A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Teacher of History</w:t>
      </w:r>
    </w:p>
    <w:p w14:paraId="7E20CF76" w14:textId="091917A6" w:rsidR="00CA0A48" w:rsidRDefault="00CA0A48" w:rsidP="00CA0A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TMS / UPS</w:t>
      </w:r>
    </w:p>
    <w:p w14:paraId="5D40581F" w14:textId="1657157D" w:rsidR="00CA0A48" w:rsidRDefault="00CA0A48" w:rsidP="00CA0A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Required </w:t>
      </w:r>
      <w:r w:rsidR="00AB6B09">
        <w:rPr>
          <w:rFonts w:ascii="Arial" w:hAnsi="Arial" w:cs="Arial"/>
          <w:b/>
          <w:bCs/>
          <w:sz w:val="24"/>
          <w:szCs w:val="24"/>
        </w:rPr>
        <w:t>January 2023</w:t>
      </w:r>
    </w:p>
    <w:p w14:paraId="172C54E8" w14:textId="099DF8B0" w:rsidR="00CA0A48" w:rsidRDefault="00CA0A48" w:rsidP="00CA0A48">
      <w:pPr>
        <w:tabs>
          <w:tab w:val="left" w:pos="2835"/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We are looking to recruit an exceptional Teacher of History, either an experienced teacher or an ambitious NQT.</w:t>
      </w:r>
    </w:p>
    <w:p w14:paraId="209BDF5D" w14:textId="7DDCF07E" w:rsidR="00CA0A48" w:rsidRDefault="00CA0A48" w:rsidP="00CA0A48">
      <w:pPr>
        <w:tabs>
          <w:tab w:val="left" w:pos="2835"/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a permanent full time post to start on 1 </w:t>
      </w:r>
      <w:r w:rsidR="00AB6B09">
        <w:rPr>
          <w:rFonts w:ascii="Arial" w:hAnsi="Arial" w:cs="Arial"/>
        </w:rPr>
        <w:t>January</w:t>
      </w:r>
      <w:r>
        <w:rPr>
          <w:rFonts w:ascii="Arial" w:hAnsi="Arial" w:cs="Arial"/>
        </w:rPr>
        <w:t>.</w:t>
      </w:r>
    </w:p>
    <w:p w14:paraId="7A28A569" w14:textId="3434382C" w:rsidR="00CA0A48" w:rsidRDefault="00CA0A48" w:rsidP="00CA0A48">
      <w:pPr>
        <w:tabs>
          <w:tab w:val="left" w:pos="2835"/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have the ability to inspire young people, instilling a love of History both as an academic subject and applying it to the world around them.  You will be a tireless advocate for your subject.</w:t>
      </w:r>
    </w:p>
    <w:p w14:paraId="3CCE7C4B" w14:textId="42E1B6DB" w:rsidR="00CA0A48" w:rsidRDefault="00CA0A48" w:rsidP="00CA0A48">
      <w:pPr>
        <w:tabs>
          <w:tab w:val="left" w:pos="2835"/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Our History Department teach Pearson / Ed Excel and cover:</w:t>
      </w:r>
    </w:p>
    <w:p w14:paraId="588315D2" w14:textId="77777777" w:rsidR="00CA0A48" w:rsidRDefault="00CA0A48" w:rsidP="00CA0A48">
      <w:pPr>
        <w:tabs>
          <w:tab w:val="left" w:pos="2835"/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Crime and Punishment</w:t>
      </w:r>
    </w:p>
    <w:p w14:paraId="37E90B8E" w14:textId="77777777" w:rsidR="00CA0A48" w:rsidRDefault="00CA0A48" w:rsidP="00CA0A48">
      <w:pPr>
        <w:tabs>
          <w:tab w:val="left" w:pos="2835"/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Weimar and Nazi Germany</w:t>
      </w:r>
    </w:p>
    <w:p w14:paraId="026D2081" w14:textId="77777777" w:rsidR="00CA0A48" w:rsidRDefault="00CA0A48" w:rsidP="00CA0A48">
      <w:pPr>
        <w:tabs>
          <w:tab w:val="left" w:pos="2835"/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Superpower Relations</w:t>
      </w:r>
    </w:p>
    <w:p w14:paraId="0F0CE55A" w14:textId="525F9C8D" w:rsidR="00CA0A48" w:rsidRDefault="00CA0A48" w:rsidP="00CA0A48">
      <w:pPr>
        <w:tabs>
          <w:tab w:val="left" w:pos="2835"/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Henry and his ministers</w:t>
      </w:r>
    </w:p>
    <w:p w14:paraId="09AAF25B" w14:textId="0EFA565E" w:rsidR="00CA0A48" w:rsidRDefault="00CA0A48" w:rsidP="00CA0A48">
      <w:pPr>
        <w:tabs>
          <w:tab w:val="left" w:pos="2835"/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Our Head of History will be rewriting the curriculum over the next two years, and this is an exciting opportunity to be involved with shaping a new and exciting History curriculum.</w:t>
      </w:r>
    </w:p>
    <w:p w14:paraId="7E204554" w14:textId="77777777" w:rsidR="00CA0A48" w:rsidRDefault="00CA0A48" w:rsidP="00CA0A48">
      <w:pPr>
        <w:tabs>
          <w:tab w:val="left" w:pos="2835"/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History Department are members of the Historical Association and run school trips to Belgium and Berlin every year.</w:t>
      </w:r>
    </w:p>
    <w:p w14:paraId="418ADC0B" w14:textId="54453F0C" w:rsidR="00DE0D57" w:rsidRDefault="00DE0D57" w:rsidP="00DE0D57">
      <w:pPr>
        <w:tabs>
          <w:tab w:val="left" w:pos="2835"/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Completed application forms and letters of application should be sent directly to the college addressed to Mrs S Windsor, Head of Personnel, </w:t>
      </w:r>
      <w:hyperlink r:id="rId7" w:history="1">
        <w:r w:rsidRPr="001166F9">
          <w:rPr>
            <w:rStyle w:val="Hyperlink"/>
            <w:rFonts w:ascii="Arial" w:hAnsi="Arial" w:cs="Arial"/>
          </w:rPr>
          <w:t>SWindsor@stcatherines.college</w:t>
        </w:r>
      </w:hyperlink>
      <w:r w:rsidR="002E735A">
        <w:rPr>
          <w:rFonts w:ascii="Arial" w:hAnsi="Arial" w:cs="Arial"/>
        </w:rPr>
        <w:t xml:space="preserve"> prior to the closing date, 12 noon on Tuesday 18 October.</w:t>
      </w:r>
      <w:r>
        <w:rPr>
          <w:rFonts w:ascii="Arial" w:hAnsi="Arial" w:cs="Arial"/>
        </w:rPr>
        <w:t xml:space="preserve">  We reserve the right to consider applications as they arrive</w:t>
      </w:r>
      <w:r w:rsidR="002E735A">
        <w:rPr>
          <w:rFonts w:ascii="Arial" w:hAnsi="Arial" w:cs="Arial"/>
        </w:rPr>
        <w:t>.</w:t>
      </w:r>
    </w:p>
    <w:p w14:paraId="6CD4DDBA" w14:textId="37B3798E" w:rsidR="00DE0D57" w:rsidRPr="004570AB" w:rsidRDefault="00DE0D57" w:rsidP="00DE0D57">
      <w:pPr>
        <w:tabs>
          <w:tab w:val="left" w:pos="2835"/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For further information please phone:  Sandie Windsor, 01323 465469.</w:t>
      </w:r>
    </w:p>
    <w:p w14:paraId="01F8D187" w14:textId="77777777" w:rsidR="00DE0D57" w:rsidRDefault="00DE0D57" w:rsidP="00CA0A48">
      <w:pPr>
        <w:tabs>
          <w:tab w:val="left" w:pos="2835"/>
          <w:tab w:val="left" w:pos="4820"/>
        </w:tabs>
        <w:jc w:val="both"/>
        <w:rPr>
          <w:rFonts w:ascii="Arial" w:hAnsi="Arial" w:cs="Arial"/>
        </w:rPr>
      </w:pPr>
    </w:p>
    <w:p w14:paraId="7E6CE39D" w14:textId="77777777" w:rsidR="00CA0A48" w:rsidRPr="00CA0A48" w:rsidRDefault="00CA0A48" w:rsidP="00CA0A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A0A48" w:rsidRPr="00CA0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57"/>
    <w:rsid w:val="000D3257"/>
    <w:rsid w:val="002E735A"/>
    <w:rsid w:val="007B5CA0"/>
    <w:rsid w:val="00AB6B09"/>
    <w:rsid w:val="00CA0A48"/>
    <w:rsid w:val="00DE0D57"/>
    <w:rsid w:val="00F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D6EA"/>
  <w15:chartTrackingRefBased/>
  <w15:docId w15:val="{7229CC2E-BA83-4CC5-9C6E-17D00C37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0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Windsor@stcatherines.colle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E3F56499BA7459E3A5D745DAC61C3" ma:contentTypeVersion="11" ma:contentTypeDescription="Create a new document." ma:contentTypeScope="" ma:versionID="adc5e1c6564cbbf73fca852d3d1541da">
  <xsd:schema xmlns:xsd="http://www.w3.org/2001/XMLSchema" xmlns:xs="http://www.w3.org/2001/XMLSchema" xmlns:p="http://schemas.microsoft.com/office/2006/metadata/properties" xmlns:ns2="67c43b8a-d40e-4e6b-a5ef-1142f14683fd" xmlns:ns3="4186f14f-c082-4650-b941-b5a40ecfdb04" targetNamespace="http://schemas.microsoft.com/office/2006/metadata/properties" ma:root="true" ma:fieldsID="61c02e2ec7d2fa2e42c73a41f2dd1833" ns2:_="" ns3:_="">
    <xsd:import namespace="67c43b8a-d40e-4e6b-a5ef-1142f14683fd"/>
    <xsd:import namespace="4186f14f-c082-4650-b941-b5a40ecfdb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43b8a-d40e-4e6b-a5ef-1142f146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e97e7a5-0a0e-43e2-995f-1db73e22a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6f14f-c082-4650-b941-b5a40ecfdb0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fbc7886-80bf-44fa-915f-485f7b91c114}" ma:internalName="TaxCatchAll" ma:showField="CatchAllData" ma:web="4186f14f-c082-4650-b941-b5a40ecfdb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86f14f-c082-4650-b941-b5a40ecfdb04" xsi:nil="true"/>
    <lcf76f155ced4ddcb4097134ff3c332f xmlns="67c43b8a-d40e-4e6b-a5ef-1142f1468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B7CC5F-A37E-46DF-B957-384894B92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0CFDD-FE6F-4D7F-9B0C-E42652350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43b8a-d40e-4e6b-a5ef-1142f14683fd"/>
    <ds:schemaRef ds:uri="4186f14f-c082-4650-b941-b5a40ecfd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C974F-93E6-4ADF-B0E7-3B1D5CE422C4}">
  <ds:schemaRefs>
    <ds:schemaRef ds:uri="http://schemas.microsoft.com/office/2006/metadata/properties"/>
    <ds:schemaRef ds:uri="http://schemas.microsoft.com/office/infopath/2007/PartnerControls"/>
    <ds:schemaRef ds:uri="4186f14f-c082-4650-b941-b5a40ecfdb04"/>
    <ds:schemaRef ds:uri="67c43b8a-d40e-4e6b-a5ef-1142f1468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Windsor</dc:creator>
  <cp:keywords/>
  <dc:description/>
  <cp:lastModifiedBy>Mrs S Windsor (SCC)</cp:lastModifiedBy>
  <cp:revision>4</cp:revision>
  <dcterms:created xsi:type="dcterms:W3CDTF">2022-10-11T09:13:00Z</dcterms:created>
  <dcterms:modified xsi:type="dcterms:W3CDTF">2022-10-11T09:14:00Z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0x010100C6CE3F56499BA7459E3A5D745DAC61C3</vt:lpwstr>
  </property>
  <property fmtid="{D5CDD505-2E9C-101B-9397-08002B2CF9AE}" pid="3" name="_dlc_DocIdItemGuid">
    <vt:lpwstr>a6f38cc1-4527-4fe0-a710-afc404bbd541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